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2A21" w14:textId="77777777" w:rsidR="00397B55" w:rsidRDefault="001E49BD" w:rsidP="009059FE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32"/>
          <w:szCs w:val="32"/>
        </w:rPr>
      </w:pPr>
      <w:r w:rsidRPr="00D541DD">
        <w:rPr>
          <w:rFonts w:cs="ComicSansMS-Bold"/>
          <w:b/>
          <w:bCs/>
          <w:sz w:val="32"/>
          <w:szCs w:val="32"/>
        </w:rPr>
        <w:t xml:space="preserve"> </w:t>
      </w:r>
    </w:p>
    <w:p w14:paraId="6E63FFD0" w14:textId="77777777" w:rsidR="001E49BD" w:rsidRPr="009059FE" w:rsidRDefault="009059FE" w:rsidP="009059FE">
      <w:pPr>
        <w:pStyle w:val="Titre"/>
        <w:jc w:val="center"/>
        <w:rPr>
          <w:rStyle w:val="Accentuationintense"/>
          <w:i w:val="0"/>
          <w:sz w:val="44"/>
          <w:szCs w:val="44"/>
        </w:rPr>
      </w:pPr>
      <w:r w:rsidRPr="009059FE">
        <w:rPr>
          <w:rStyle w:val="Accentuationintense"/>
          <w:i w:val="0"/>
          <w:sz w:val="44"/>
          <w:szCs w:val="44"/>
        </w:rPr>
        <w:t>SFPT</w:t>
      </w:r>
    </w:p>
    <w:p w14:paraId="0D59C7E0" w14:textId="0C180593" w:rsidR="009059FE" w:rsidRPr="009059FE" w:rsidRDefault="00397B55" w:rsidP="009059FE">
      <w:pPr>
        <w:pStyle w:val="Titre"/>
        <w:jc w:val="center"/>
        <w:rPr>
          <w:rStyle w:val="Accentuationintense"/>
          <w:i w:val="0"/>
          <w:sz w:val="44"/>
          <w:szCs w:val="44"/>
        </w:rPr>
      </w:pPr>
      <w:r w:rsidRPr="009059FE">
        <w:rPr>
          <w:rStyle w:val="Accentuationintense"/>
          <w:i w:val="0"/>
          <w:sz w:val="44"/>
          <w:szCs w:val="44"/>
        </w:rPr>
        <w:t xml:space="preserve">ELECTIONS </w:t>
      </w:r>
      <w:r w:rsidR="00D541DD" w:rsidRPr="009059FE">
        <w:rPr>
          <w:rStyle w:val="Accentuationintense"/>
          <w:i w:val="0"/>
          <w:sz w:val="44"/>
          <w:szCs w:val="44"/>
        </w:rPr>
        <w:t>20</w:t>
      </w:r>
      <w:r w:rsidR="000070B6">
        <w:rPr>
          <w:rStyle w:val="Accentuationintense"/>
          <w:i w:val="0"/>
          <w:sz w:val="44"/>
          <w:szCs w:val="44"/>
        </w:rPr>
        <w:t>2</w:t>
      </w:r>
      <w:r w:rsidR="00D07BFE">
        <w:rPr>
          <w:rStyle w:val="Accentuationintense"/>
          <w:i w:val="0"/>
          <w:sz w:val="44"/>
          <w:szCs w:val="44"/>
        </w:rPr>
        <w:t>1</w:t>
      </w:r>
    </w:p>
    <w:p w14:paraId="485592D9" w14:textId="77777777" w:rsidR="009059FE" w:rsidRDefault="009059FE" w:rsidP="009059FE">
      <w:pPr>
        <w:pStyle w:val="Titre"/>
        <w:rPr>
          <w:rStyle w:val="Accentuationintense"/>
          <w:i w:val="0"/>
          <w:sz w:val="28"/>
          <w:szCs w:val="28"/>
        </w:rPr>
      </w:pPr>
    </w:p>
    <w:p w14:paraId="15EF6AB2" w14:textId="77777777" w:rsidR="009059FE" w:rsidRPr="009059FE" w:rsidRDefault="009059FE" w:rsidP="009059FE">
      <w:pPr>
        <w:pStyle w:val="Titre"/>
        <w:rPr>
          <w:rStyle w:val="Accentuationintense"/>
          <w:i w:val="0"/>
          <w:sz w:val="28"/>
          <w:szCs w:val="28"/>
        </w:rPr>
      </w:pPr>
      <w:r w:rsidRPr="009059FE">
        <w:rPr>
          <w:rStyle w:val="Accentuationintense"/>
          <w:i w:val="0"/>
          <w:sz w:val="28"/>
          <w:szCs w:val="28"/>
        </w:rPr>
        <w:t>CONSEIL D’ADMINISTRATION</w:t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sym w:font="Wingdings" w:char="F06F"/>
      </w:r>
    </w:p>
    <w:p w14:paraId="1CDCFCAB" w14:textId="77777777" w:rsidR="00D541DD" w:rsidRPr="009059FE" w:rsidRDefault="009059FE" w:rsidP="009059FE">
      <w:pPr>
        <w:pStyle w:val="Titre"/>
        <w:rPr>
          <w:rStyle w:val="Accentuationintense"/>
          <w:i w:val="0"/>
          <w:sz w:val="28"/>
          <w:szCs w:val="28"/>
        </w:rPr>
      </w:pPr>
      <w:r w:rsidRPr="009059FE">
        <w:rPr>
          <w:rStyle w:val="Accentuationintense"/>
          <w:i w:val="0"/>
          <w:sz w:val="28"/>
          <w:szCs w:val="28"/>
        </w:rPr>
        <w:t>CONSEIL SCIENTIFIQUE</w:t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sym w:font="Wingdings" w:char="F06F"/>
      </w:r>
    </w:p>
    <w:p w14:paraId="64D5E2F7" w14:textId="77777777" w:rsidR="001E49BD" w:rsidRPr="00D541DD" w:rsidRDefault="00397B55" w:rsidP="00397B55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sz w:val="28"/>
          <w:szCs w:val="28"/>
        </w:rPr>
      </w:pPr>
      <w:r w:rsidRPr="00D541DD">
        <w:rPr>
          <w:rFonts w:cs="ComicSansMS-Bold"/>
          <w:b/>
          <w:bCs/>
          <w:sz w:val="28"/>
          <w:szCs w:val="28"/>
          <w:u w:val="single"/>
        </w:rPr>
        <w:t xml:space="preserve">PROFESSION DE FOI </w:t>
      </w:r>
    </w:p>
    <w:p w14:paraId="7C711C6E" w14:textId="77777777" w:rsidR="001E49BD" w:rsidRDefault="001E49BD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14:paraId="1A5CAE16" w14:textId="77777777" w:rsidR="00AC496E" w:rsidRPr="00D541DD" w:rsidRDefault="00AC496E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14:paraId="708F3ADC" w14:textId="77777777" w:rsidR="001E49BD" w:rsidRPr="00397B55" w:rsidRDefault="001E49BD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  <w:r w:rsidRPr="00397B55">
        <w:rPr>
          <w:rFonts w:cs="ComicSansMS-Bold"/>
          <w:b/>
          <w:bCs/>
          <w:sz w:val="28"/>
          <w:szCs w:val="28"/>
          <w:u w:val="single"/>
        </w:rPr>
        <w:t xml:space="preserve">Nom </w:t>
      </w:r>
      <w:r w:rsidRPr="00397B55">
        <w:rPr>
          <w:rFonts w:cs="ComicSansMS-Bold"/>
          <w:b/>
          <w:bCs/>
          <w:sz w:val="28"/>
          <w:szCs w:val="28"/>
        </w:rPr>
        <w:t>:</w:t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BE39D1" w:rsidRPr="00397B55">
        <w:rPr>
          <w:rFonts w:cs="ComicSansMS-Bold"/>
          <w:b/>
          <w:bCs/>
          <w:sz w:val="28"/>
          <w:szCs w:val="28"/>
        </w:rPr>
        <w:t xml:space="preserve">         </w:t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BE39D1" w:rsidRPr="00397B55">
        <w:rPr>
          <w:rFonts w:cs="ComicSansMS-Bold"/>
          <w:b/>
          <w:bCs/>
          <w:sz w:val="28"/>
          <w:szCs w:val="28"/>
        </w:rPr>
        <w:t xml:space="preserve"> </w:t>
      </w:r>
      <w:r w:rsidRPr="00397B55">
        <w:rPr>
          <w:rFonts w:cs="ComicSansMS-Bold"/>
          <w:b/>
          <w:bCs/>
          <w:sz w:val="28"/>
          <w:szCs w:val="28"/>
        </w:rPr>
        <w:tab/>
      </w:r>
      <w:r w:rsidRPr="00397B55">
        <w:rPr>
          <w:rFonts w:cs="ComicSansMS-Bold"/>
          <w:b/>
          <w:bCs/>
          <w:sz w:val="28"/>
          <w:szCs w:val="28"/>
          <w:u w:val="single"/>
        </w:rPr>
        <w:t xml:space="preserve">Prénom </w:t>
      </w:r>
      <w:r w:rsidRPr="00397B55">
        <w:rPr>
          <w:rFonts w:cs="ComicSansMS-Bold"/>
          <w:b/>
          <w:bCs/>
          <w:sz w:val="28"/>
          <w:szCs w:val="28"/>
        </w:rPr>
        <w:t xml:space="preserve">: </w:t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D541DD" w:rsidRPr="00397B55">
        <w:rPr>
          <w:rFonts w:cs="ComicSansMS-Bold"/>
          <w:b/>
          <w:bCs/>
          <w:sz w:val="28"/>
          <w:szCs w:val="28"/>
        </w:rPr>
        <w:tab/>
      </w:r>
    </w:p>
    <w:p w14:paraId="41D204F4" w14:textId="77777777" w:rsidR="00D541DD" w:rsidRPr="00397B55" w:rsidRDefault="00D541D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  <w:u w:val="single"/>
        </w:rPr>
      </w:pPr>
    </w:p>
    <w:p w14:paraId="3114E85F" w14:textId="77777777" w:rsidR="00AC496E" w:rsidRPr="00397B55" w:rsidRDefault="00AC496E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  <w:u w:val="single"/>
        </w:rPr>
      </w:pPr>
    </w:p>
    <w:p w14:paraId="0A23554A" w14:textId="77777777" w:rsidR="00175E01" w:rsidRPr="00397B55" w:rsidRDefault="001E49B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  <w:u w:val="single"/>
        </w:rPr>
      </w:pPr>
      <w:r w:rsidRPr="00397B55">
        <w:rPr>
          <w:rFonts w:cs="ComicSansMS-Bold"/>
          <w:b/>
          <w:bCs/>
          <w:sz w:val="28"/>
          <w:szCs w:val="28"/>
          <w:u w:val="single"/>
        </w:rPr>
        <w:t xml:space="preserve">Spécialité </w:t>
      </w:r>
      <w:r w:rsidRPr="00397B55">
        <w:rPr>
          <w:rFonts w:cs="ComicSansMS-Bold"/>
          <w:b/>
          <w:bCs/>
          <w:sz w:val="28"/>
          <w:szCs w:val="28"/>
        </w:rPr>
        <w:t>:</w:t>
      </w:r>
      <w:r w:rsidR="00BE39D1" w:rsidRPr="00397B55">
        <w:rPr>
          <w:rFonts w:cs="ComicSansMS-Bold"/>
          <w:b/>
          <w:bCs/>
          <w:sz w:val="28"/>
          <w:szCs w:val="28"/>
        </w:rPr>
        <w:tab/>
      </w:r>
    </w:p>
    <w:p w14:paraId="088BA405" w14:textId="77777777" w:rsidR="00D541DD" w:rsidRPr="00D541DD" w:rsidRDefault="00D541D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14:paraId="702006C4" w14:textId="77777777" w:rsidR="00175E01" w:rsidRPr="00D541DD" w:rsidRDefault="00175E01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14:paraId="17B07AD3" w14:textId="77777777" w:rsidR="00175E01" w:rsidRPr="00D541DD" w:rsidRDefault="00175E01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sectPr w:rsidR="00175E01" w:rsidRPr="00D541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24BA" w14:textId="77777777" w:rsidR="003C4CF3" w:rsidRDefault="003C4CF3" w:rsidP="009059FE">
      <w:pPr>
        <w:spacing w:after="0" w:line="240" w:lineRule="auto"/>
      </w:pPr>
      <w:r>
        <w:separator/>
      </w:r>
    </w:p>
  </w:endnote>
  <w:endnote w:type="continuationSeparator" w:id="0">
    <w:p w14:paraId="6A406A5D" w14:textId="77777777" w:rsidR="003C4CF3" w:rsidRDefault="003C4CF3" w:rsidP="0090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C099" w14:textId="77777777" w:rsidR="003C4CF3" w:rsidRDefault="003C4CF3" w:rsidP="009059FE">
      <w:pPr>
        <w:spacing w:after="0" w:line="240" w:lineRule="auto"/>
      </w:pPr>
      <w:r>
        <w:separator/>
      </w:r>
    </w:p>
  </w:footnote>
  <w:footnote w:type="continuationSeparator" w:id="0">
    <w:p w14:paraId="6429F63C" w14:textId="77777777" w:rsidR="003C4CF3" w:rsidRDefault="003C4CF3" w:rsidP="0090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3344" w14:textId="77777777" w:rsidR="009059FE" w:rsidRDefault="009059FE">
    <w:pPr>
      <w:pStyle w:val="En-tte"/>
    </w:pPr>
    <w:r>
      <w:rPr>
        <w:noProof/>
        <w:lang w:eastAsia="fr-FR"/>
      </w:rPr>
      <w:drawing>
        <wp:inline distT="0" distB="0" distL="0" distR="0" wp14:anchorId="7A2594FA" wp14:editId="0ED1454B">
          <wp:extent cx="1813653" cy="3429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653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BD"/>
    <w:rsid w:val="000070B6"/>
    <w:rsid w:val="000910E4"/>
    <w:rsid w:val="00175E01"/>
    <w:rsid w:val="001E387A"/>
    <w:rsid w:val="001E49BD"/>
    <w:rsid w:val="002A36E8"/>
    <w:rsid w:val="00397B55"/>
    <w:rsid w:val="003C4CF3"/>
    <w:rsid w:val="003D7425"/>
    <w:rsid w:val="004F1250"/>
    <w:rsid w:val="00585DBC"/>
    <w:rsid w:val="006F0E7D"/>
    <w:rsid w:val="009059FE"/>
    <w:rsid w:val="009255A0"/>
    <w:rsid w:val="00AC496E"/>
    <w:rsid w:val="00BE39D1"/>
    <w:rsid w:val="00D07BFE"/>
    <w:rsid w:val="00D3386A"/>
    <w:rsid w:val="00D541DD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7FD9C"/>
  <w15:docId w15:val="{AF8E15F6-67EB-4B33-9C0C-0386547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97B5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9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9FE"/>
  </w:style>
  <w:style w:type="paragraph" w:styleId="Pieddepage">
    <w:name w:val="footer"/>
    <w:basedOn w:val="Normal"/>
    <w:link w:val="PieddepageCar"/>
    <w:uiPriority w:val="99"/>
    <w:unhideWhenUsed/>
    <w:rsid w:val="009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9FE"/>
  </w:style>
  <w:style w:type="paragraph" w:styleId="Titre">
    <w:name w:val="Title"/>
    <w:basedOn w:val="Normal"/>
    <w:next w:val="Normal"/>
    <w:link w:val="TitreCar"/>
    <w:uiPriority w:val="10"/>
    <w:qFormat/>
    <w:rsid w:val="00905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5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intense">
    <w:name w:val="Intense Emphasis"/>
    <w:basedOn w:val="Policepardfaut"/>
    <w:uiPriority w:val="21"/>
    <w:qFormat/>
    <w:rsid w:val="009059F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Touria</dc:creator>
  <cp:lastModifiedBy>Florence Guenand</cp:lastModifiedBy>
  <cp:revision>3</cp:revision>
  <dcterms:created xsi:type="dcterms:W3CDTF">2021-02-26T10:19:00Z</dcterms:created>
  <dcterms:modified xsi:type="dcterms:W3CDTF">2021-02-26T10:19:00Z</dcterms:modified>
</cp:coreProperties>
</file>